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A3DEE" w14:textId="77777777" w:rsidR="00746349" w:rsidRDefault="00746349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B069B8B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789F34B" w14:textId="77777777" w:rsidR="004E59FE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E59FE">
        <w:rPr>
          <w:rFonts w:ascii="Times New Roman" w:hAnsi="Times New Roman" w:cs="Times New Roman"/>
          <w:b/>
          <w:sz w:val="28"/>
          <w:szCs w:val="28"/>
        </w:rPr>
        <w:t>режиме занятий</w:t>
      </w:r>
      <w:r w:rsidR="004E59FE" w:rsidRPr="004E59FE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</w:p>
    <w:p w14:paraId="7983860C" w14:textId="2CB0668F" w:rsidR="00B523C8" w:rsidRPr="00B523C8" w:rsidRDefault="00B523C8" w:rsidP="00406EC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45BA631C" w14:textId="77777777" w:rsidR="00B523C8" w:rsidRPr="00B523C8" w:rsidRDefault="0017683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74634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4E5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2F195FE7" w14:textId="77777777" w:rsidR="0097311F" w:rsidRPr="00B523C8" w:rsidRDefault="0097311F" w:rsidP="004E59FE">
      <w:pPr>
        <w:rPr>
          <w:rFonts w:ascii="Times New Roman" w:hAnsi="Times New Roman" w:cs="Times New Roman"/>
          <w:sz w:val="28"/>
          <w:szCs w:val="28"/>
        </w:rPr>
      </w:pPr>
    </w:p>
    <w:p w14:paraId="7B80E4BA" w14:textId="77777777" w:rsidR="004E59FE" w:rsidRDefault="004E59FE" w:rsidP="004E59F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AD39C2C" w14:textId="77777777" w:rsidR="004E59FE" w:rsidRDefault="004E59FE" w:rsidP="004E59F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31B0D57" w14:textId="03435A65" w:rsidR="00C95AB6" w:rsidRDefault="004E59FE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Муниципальное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«Детская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="0017683A">
        <w:rPr>
          <w:rFonts w:ascii="Times New Roman" w:hAnsi="Times New Roman" w:cs="Times New Roman"/>
          <w:sz w:val="28"/>
          <w:szCs w:val="28"/>
        </w:rPr>
        <w:t xml:space="preserve">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школа</w:t>
      </w:r>
      <w:r w:rsidR="0017683A">
        <w:rPr>
          <w:rFonts w:ascii="Times New Roman" w:hAnsi="Times New Roman" w:cs="Times New Roman"/>
          <w:sz w:val="28"/>
          <w:szCs w:val="28"/>
        </w:rPr>
        <w:t xml:space="preserve"> им</w:t>
      </w:r>
      <w:r w:rsidR="002D67EF">
        <w:rPr>
          <w:rFonts w:ascii="Times New Roman" w:hAnsi="Times New Roman" w:cs="Times New Roman"/>
          <w:sz w:val="28"/>
          <w:szCs w:val="28"/>
        </w:rPr>
        <w:t>.</w:t>
      </w:r>
      <w:r w:rsidR="00176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83A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2D67E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Школа) устанавливает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порядок</w:t>
      </w:r>
      <w:r w:rsidR="0097311F"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режима занятий учащихся в соответствии с требованиями Федерального закона РФ от 21.12.2012 </w:t>
      </w:r>
      <w:r>
        <w:rPr>
          <w:rFonts w:ascii="Times New Roman" w:hAnsi="Times New Roman" w:cs="Times New Roman"/>
          <w:sz w:val="28"/>
          <w:szCs w:val="28"/>
        </w:rPr>
        <w:t xml:space="preserve"> г.  №</w:t>
      </w:r>
      <w:r w:rsidR="00C95AB6" w:rsidRPr="004E59FE">
        <w:rPr>
          <w:rFonts w:ascii="Times New Roman" w:hAnsi="Times New Roman" w:cs="Times New Roman"/>
          <w:sz w:val="28"/>
          <w:szCs w:val="28"/>
        </w:rPr>
        <w:t>27З-ФЗ «Об образовании в Рос</w:t>
      </w:r>
      <w:r>
        <w:rPr>
          <w:rFonts w:ascii="Times New Roman" w:hAnsi="Times New Roman" w:cs="Times New Roman"/>
          <w:sz w:val="28"/>
          <w:szCs w:val="28"/>
        </w:rPr>
        <w:t>сий</w:t>
      </w:r>
      <w:r w:rsidR="00C95AB6" w:rsidRPr="004E59FE">
        <w:rPr>
          <w:rFonts w:ascii="Times New Roman" w:hAnsi="Times New Roman" w:cs="Times New Roman"/>
          <w:sz w:val="28"/>
          <w:szCs w:val="28"/>
        </w:rPr>
        <w:t>ской Федерации» (подпункт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4E59FE">
        <w:rPr>
          <w:rFonts w:ascii="Times New Roman" w:hAnsi="Times New Roman" w:cs="Times New Roman"/>
          <w:sz w:val="28"/>
          <w:szCs w:val="28"/>
        </w:rPr>
        <w:t>«д», пункта 2, части 2</w:t>
      </w:r>
      <w:r>
        <w:rPr>
          <w:rFonts w:ascii="Times New Roman" w:hAnsi="Times New Roman" w:cs="Times New Roman"/>
          <w:sz w:val="28"/>
          <w:szCs w:val="28"/>
        </w:rPr>
        <w:t xml:space="preserve">, статьи 29; части 2 статьи 30), </w:t>
      </w:r>
      <w:r w:rsidR="00C95AB6" w:rsidRPr="004E59FE">
        <w:rPr>
          <w:rFonts w:ascii="Times New Roman" w:hAnsi="Times New Roman" w:cs="Times New Roman"/>
          <w:sz w:val="28"/>
          <w:szCs w:val="28"/>
        </w:rPr>
        <w:t>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11F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</w:t>
      </w:r>
      <w:r w:rsidR="00C95AB6" w:rsidRPr="004E59FE">
        <w:rPr>
          <w:rFonts w:ascii="Times New Roman" w:hAnsi="Times New Roman" w:cs="Times New Roman"/>
          <w:sz w:val="28"/>
          <w:szCs w:val="28"/>
        </w:rPr>
        <w:t>требования</w:t>
      </w:r>
      <w:r w:rsidR="00C95AB6" w:rsidRPr="004E59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5AB6" w:rsidRPr="004E59FE">
        <w:rPr>
          <w:rFonts w:ascii="Times New Roman" w:hAnsi="Times New Roman" w:cs="Times New Roman"/>
          <w:sz w:val="28"/>
          <w:szCs w:val="28"/>
        </w:rPr>
        <w:t>к учреждениям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 Сан-Пин.</w:t>
      </w:r>
      <w:r w:rsidR="00C95AB6" w:rsidRPr="004E59FE">
        <w:rPr>
          <w:rFonts w:ascii="Times New Roman" w:hAnsi="Times New Roman" w:cs="Times New Roman"/>
          <w:sz w:val="28"/>
          <w:szCs w:val="28"/>
        </w:rPr>
        <w:t>2.4.4. 1251 — 03», утвержденными Постановлением Главного государствен</w:t>
      </w:r>
      <w:r>
        <w:rPr>
          <w:rFonts w:ascii="Times New Roman" w:hAnsi="Times New Roman" w:cs="Times New Roman"/>
          <w:sz w:val="28"/>
          <w:szCs w:val="28"/>
        </w:rPr>
        <w:t>ного санитарного врача Россий</w:t>
      </w:r>
      <w:r w:rsidR="00C95AB6" w:rsidRPr="004E59FE">
        <w:rPr>
          <w:rFonts w:ascii="Times New Roman" w:hAnsi="Times New Roman" w:cs="Times New Roman"/>
          <w:sz w:val="28"/>
          <w:szCs w:val="28"/>
        </w:rPr>
        <w:t>ской Федерации от 3 ап</w:t>
      </w:r>
      <w:r>
        <w:rPr>
          <w:rFonts w:ascii="Times New Roman" w:hAnsi="Times New Roman" w:cs="Times New Roman"/>
          <w:sz w:val="28"/>
          <w:szCs w:val="28"/>
        </w:rPr>
        <w:t>реля 2003 года № 27 и Уставом Шк</w:t>
      </w:r>
      <w:r w:rsidR="00C95AB6" w:rsidRPr="004E59FE">
        <w:rPr>
          <w:rFonts w:ascii="Times New Roman" w:hAnsi="Times New Roman" w:cs="Times New Roman"/>
          <w:sz w:val="28"/>
          <w:szCs w:val="28"/>
        </w:rPr>
        <w:t>олы.</w:t>
      </w:r>
    </w:p>
    <w:p w14:paraId="7FDB95C6" w14:textId="77777777" w:rsidR="00C95AB6" w:rsidRDefault="004E59FE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Основной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целью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 посредством реализации программ художественно-эстетической направленности,</w:t>
      </w:r>
      <w:r>
        <w:rPr>
          <w:rFonts w:ascii="Times New Roman" w:hAnsi="Times New Roman" w:cs="Times New Roman"/>
          <w:sz w:val="28"/>
          <w:szCs w:val="28"/>
        </w:rPr>
        <w:t xml:space="preserve"> предпрофессиональных</w:t>
      </w:r>
      <w:r w:rsidR="00C95AB6" w:rsidRPr="004E59FE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 области искусств и общеразвивающих программ в области искусств в интересах личности ребенка, общества, государства.</w:t>
      </w:r>
    </w:p>
    <w:p w14:paraId="7855BC2F" w14:textId="1E82D4D2" w:rsidR="004E59FE" w:rsidRPr="002D67EF" w:rsidRDefault="004E59FE" w:rsidP="002D67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4E59FE">
        <w:rPr>
          <w:rFonts w:ascii="Times New Roman" w:hAnsi="Times New Roman" w:cs="Times New Roman"/>
          <w:sz w:val="28"/>
          <w:szCs w:val="28"/>
        </w:rPr>
        <w:t>Для этого Школа решает следующие основные задачи:</w:t>
      </w:r>
    </w:p>
    <w:p w14:paraId="0C2157A8" w14:textId="77777777" w:rsidR="00C95AB6" w:rsidRPr="00C95AB6" w:rsidRDefault="004E59FE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C95AB6" w:rsidRPr="00C95AB6">
        <w:rPr>
          <w:rFonts w:ascii="Times New Roman" w:hAnsi="Times New Roman" w:cs="Times New Roman"/>
          <w:sz w:val="28"/>
          <w:szCs w:val="28"/>
        </w:rPr>
        <w:t>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646"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C95AB6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="00994646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C95AB6">
        <w:rPr>
          <w:rFonts w:ascii="Times New Roman" w:hAnsi="Times New Roman" w:cs="Times New Roman"/>
          <w:sz w:val="28"/>
          <w:szCs w:val="28"/>
        </w:rPr>
        <w:tab/>
        <w:t>дополнительного</w:t>
      </w:r>
      <w:r w:rsidR="00C95AB6" w:rsidRPr="00C95A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64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C95AB6">
        <w:rPr>
          <w:rFonts w:ascii="Times New Roman" w:hAnsi="Times New Roman" w:cs="Times New Roman"/>
          <w:sz w:val="28"/>
          <w:szCs w:val="28"/>
        </w:rPr>
        <w:t>образования</w:t>
      </w:r>
      <w:r w:rsidR="00C95AB6"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  </w:t>
      </w:r>
      <w:r w:rsidR="00C95AB6" w:rsidRPr="00C95AB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C95AB6">
        <w:rPr>
          <w:rFonts w:ascii="Times New Roman" w:hAnsi="Times New Roman" w:cs="Times New Roman"/>
          <w:sz w:val="28"/>
          <w:szCs w:val="28"/>
        </w:rPr>
        <w:t>по художественно-эстетическому направлению;</w:t>
      </w:r>
    </w:p>
    <w:p w14:paraId="762C6FD1" w14:textId="77777777" w:rsidR="00C95AB6" w:rsidRPr="00C95AB6" w:rsidRDefault="00C95AB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реализация дополнительных предпроф</w:t>
      </w:r>
      <w:r w:rsidR="00994646">
        <w:rPr>
          <w:rFonts w:ascii="Times New Roman" w:hAnsi="Times New Roman" w:cs="Times New Roman"/>
          <w:sz w:val="28"/>
          <w:szCs w:val="28"/>
        </w:rPr>
        <w:t>ессиональных общеобразовательных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99464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994646">
        <w:rPr>
          <w:rFonts w:ascii="Times New Roman" w:hAnsi="Times New Roman" w:cs="Times New Roman"/>
          <w:sz w:val="28"/>
          <w:szCs w:val="28"/>
        </w:rPr>
        <w:t xml:space="preserve"> в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99464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="00994646">
        <w:rPr>
          <w:rFonts w:ascii="Times New Roman" w:hAnsi="Times New Roman" w:cs="Times New Roman"/>
          <w:sz w:val="28"/>
          <w:szCs w:val="28"/>
        </w:rPr>
        <w:t>музыкального</w:t>
      </w:r>
      <w:r w:rsidRPr="00C95AB6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14:paraId="21CA9013" w14:textId="77777777" w:rsidR="00C95AB6" w:rsidRPr="00994646" w:rsidRDefault="00C95AB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реализация</w:t>
      </w:r>
      <w:r w:rsidR="00994646">
        <w:rPr>
          <w:rFonts w:ascii="Times New Roman" w:hAnsi="Times New Roman" w:cs="Times New Roman"/>
          <w:sz w:val="28"/>
          <w:szCs w:val="28"/>
        </w:rPr>
        <w:t xml:space="preserve">  </w:t>
      </w:r>
      <w:r w:rsidRPr="00C95AB6">
        <w:rPr>
          <w:rFonts w:ascii="Times New Roman" w:hAnsi="Times New Roman" w:cs="Times New Roman"/>
          <w:sz w:val="28"/>
          <w:szCs w:val="28"/>
        </w:rPr>
        <w:t>дополнитель</w:t>
      </w:r>
      <w:r w:rsidR="00994646">
        <w:rPr>
          <w:rFonts w:ascii="Times New Roman" w:hAnsi="Times New Roman" w:cs="Times New Roman"/>
          <w:sz w:val="28"/>
          <w:szCs w:val="28"/>
        </w:rPr>
        <w:t xml:space="preserve">ных </w:t>
      </w:r>
      <w:r w:rsidR="00994646">
        <w:rPr>
          <w:rFonts w:ascii="Times New Roman" w:hAnsi="Times New Roman" w:cs="Times New Roman"/>
          <w:sz w:val="28"/>
          <w:szCs w:val="28"/>
        </w:rPr>
        <w:tab/>
        <w:t xml:space="preserve">общеразвивающих программ в </w:t>
      </w:r>
      <w:r w:rsidRPr="00C95AB6">
        <w:rPr>
          <w:rFonts w:ascii="Times New Roman" w:hAnsi="Times New Roman" w:cs="Times New Roman"/>
          <w:sz w:val="28"/>
          <w:szCs w:val="28"/>
        </w:rPr>
        <w:t>области</w:t>
      </w:r>
      <w:r w:rsidR="00994646">
        <w:rPr>
          <w:rFonts w:ascii="Times New Roman" w:hAnsi="Times New Roman" w:cs="Times New Roman"/>
          <w:sz w:val="28"/>
          <w:szCs w:val="28"/>
        </w:rPr>
        <w:t xml:space="preserve"> искусств;</w:t>
      </w:r>
    </w:p>
    <w:p w14:paraId="7305F926" w14:textId="77777777" w:rsidR="00C95AB6" w:rsidRPr="00C95AB6" w:rsidRDefault="0099464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одаренных детей </w:t>
      </w:r>
      <w:r w:rsidR="00C95AB6" w:rsidRPr="00C95AB6">
        <w:rPr>
          <w:rFonts w:ascii="Times New Roman" w:hAnsi="Times New Roman" w:cs="Times New Roman"/>
          <w:sz w:val="28"/>
          <w:szCs w:val="28"/>
        </w:rPr>
        <w:t>в области музыкального искусства в раннем детском возрасте;</w:t>
      </w:r>
    </w:p>
    <w:p w14:paraId="47341540" w14:textId="77777777" w:rsidR="00C95AB6" w:rsidRPr="00C95AB6" w:rsidRDefault="00C95AB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создание</w:t>
      </w:r>
      <w:r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 </w:t>
      </w:r>
      <w:r w:rsidRPr="00C95AB6">
        <w:rPr>
          <w:rFonts w:ascii="Times New Roman" w:hAnsi="Times New Roman" w:cs="Times New Roman"/>
          <w:sz w:val="28"/>
          <w:szCs w:val="28"/>
        </w:rPr>
        <w:t>условий</w:t>
      </w:r>
      <w:r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 </w:t>
      </w:r>
      <w:r w:rsidRPr="00C95AB6">
        <w:rPr>
          <w:rFonts w:ascii="Times New Roman" w:hAnsi="Times New Roman" w:cs="Times New Roman"/>
          <w:sz w:val="28"/>
          <w:szCs w:val="28"/>
        </w:rPr>
        <w:t>для</w:t>
      </w:r>
      <w:r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5AB6">
        <w:rPr>
          <w:rFonts w:ascii="Times New Roman" w:hAnsi="Times New Roman" w:cs="Times New Roman"/>
          <w:sz w:val="28"/>
          <w:szCs w:val="28"/>
        </w:rPr>
        <w:t>художественного</w:t>
      </w:r>
      <w:r w:rsidR="00994646">
        <w:rPr>
          <w:rFonts w:ascii="Times New Roman" w:hAnsi="Times New Roman" w:cs="Times New Roman"/>
          <w:sz w:val="28"/>
          <w:szCs w:val="28"/>
        </w:rPr>
        <w:t xml:space="preserve"> </w:t>
      </w:r>
      <w:r w:rsidR="00994646">
        <w:rPr>
          <w:rFonts w:ascii="Times New Roman" w:hAnsi="Times New Roman" w:cs="Times New Roman"/>
          <w:sz w:val="28"/>
          <w:szCs w:val="28"/>
        </w:rPr>
        <w:tab/>
        <w:t xml:space="preserve">  образования, </w:t>
      </w:r>
      <w:r w:rsidRPr="00C95AB6">
        <w:rPr>
          <w:rFonts w:ascii="Times New Roman" w:hAnsi="Times New Roman" w:cs="Times New Roman"/>
          <w:sz w:val="28"/>
          <w:szCs w:val="28"/>
        </w:rPr>
        <w:t xml:space="preserve">эстетического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Pr="00C95AB6">
        <w:rPr>
          <w:rFonts w:ascii="Times New Roman" w:hAnsi="Times New Roman" w:cs="Times New Roman"/>
          <w:sz w:val="28"/>
          <w:szCs w:val="28"/>
        </w:rPr>
        <w:t xml:space="preserve">воспитания, 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Pr="00C95AB6">
        <w:rPr>
          <w:rFonts w:ascii="Times New Roman" w:hAnsi="Times New Roman" w:cs="Times New Roman"/>
          <w:sz w:val="28"/>
          <w:szCs w:val="28"/>
        </w:rPr>
        <w:t xml:space="preserve">духовно-нравственного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Pr="00C95AB6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97311F">
        <w:rPr>
          <w:rFonts w:ascii="Times New Roman" w:hAnsi="Times New Roman" w:cs="Times New Roman"/>
          <w:sz w:val="28"/>
          <w:szCs w:val="28"/>
        </w:rPr>
        <w:t xml:space="preserve">    </w:t>
      </w:r>
      <w:r w:rsidRPr="00C95AB6">
        <w:rPr>
          <w:rFonts w:ascii="Times New Roman" w:hAnsi="Times New Roman" w:cs="Times New Roman"/>
          <w:sz w:val="28"/>
          <w:szCs w:val="28"/>
        </w:rPr>
        <w:t>детей;</w:t>
      </w:r>
    </w:p>
    <w:p w14:paraId="34200833" w14:textId="77777777" w:rsidR="00C95AB6" w:rsidRPr="00C95AB6" w:rsidRDefault="00C95AB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привлечение</w:t>
      </w:r>
      <w:r w:rsidRPr="00C95AB6">
        <w:rPr>
          <w:rFonts w:ascii="Times New Roman" w:hAnsi="Times New Roman" w:cs="Times New Roman"/>
          <w:sz w:val="28"/>
          <w:szCs w:val="28"/>
        </w:rPr>
        <w:tab/>
        <w:t>наибольшего</w:t>
      </w:r>
      <w:r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</w:t>
      </w:r>
      <w:r w:rsidRPr="00C95AB6">
        <w:rPr>
          <w:rFonts w:ascii="Times New Roman" w:hAnsi="Times New Roman" w:cs="Times New Roman"/>
          <w:sz w:val="28"/>
          <w:szCs w:val="28"/>
        </w:rPr>
        <w:t>количества</w:t>
      </w:r>
      <w:r w:rsidRPr="00C95AB6">
        <w:rPr>
          <w:rFonts w:ascii="Times New Roman" w:hAnsi="Times New Roman" w:cs="Times New Roman"/>
          <w:sz w:val="28"/>
          <w:szCs w:val="28"/>
        </w:rPr>
        <w:tab/>
      </w:r>
      <w:r w:rsidR="00994646">
        <w:rPr>
          <w:rFonts w:ascii="Times New Roman" w:hAnsi="Times New Roman" w:cs="Times New Roman"/>
          <w:sz w:val="28"/>
          <w:szCs w:val="28"/>
        </w:rPr>
        <w:t xml:space="preserve">            детей к </w:t>
      </w:r>
      <w:r w:rsidRPr="00C95AB6">
        <w:rPr>
          <w:rFonts w:ascii="Times New Roman" w:hAnsi="Times New Roman" w:cs="Times New Roman"/>
          <w:sz w:val="28"/>
          <w:szCs w:val="28"/>
        </w:rPr>
        <w:t>художественному образованию, обеспечение доступности художественного образования;</w:t>
      </w:r>
    </w:p>
    <w:p w14:paraId="4BE75F19" w14:textId="77777777" w:rsidR="00C95AB6" w:rsidRDefault="00C95AB6" w:rsidP="0099464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 xml:space="preserve"> </w:t>
      </w:r>
      <w:r w:rsidRPr="00994646">
        <w:rPr>
          <w:rFonts w:ascii="Times New Roman" w:hAnsi="Times New Roman" w:cs="Times New Roman"/>
          <w:sz w:val="28"/>
          <w:szCs w:val="28"/>
        </w:rPr>
        <w:t>формирование у</w:t>
      </w:r>
      <w:r w:rsidR="00994646">
        <w:rPr>
          <w:rFonts w:ascii="Times New Roman" w:hAnsi="Times New Roman" w:cs="Times New Roman"/>
          <w:sz w:val="28"/>
          <w:szCs w:val="28"/>
        </w:rPr>
        <w:t>стойчивого интереса к творческой</w:t>
      </w:r>
      <w:r w:rsidRPr="0099464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0638225E" w14:textId="77777777" w:rsidR="00994646" w:rsidRDefault="00994646" w:rsidP="0099464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13B47C5" w14:textId="306E31DC" w:rsidR="00994646" w:rsidRPr="002D67EF" w:rsidRDefault="00994646" w:rsidP="002D67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94646">
        <w:rPr>
          <w:rFonts w:ascii="Times New Roman" w:hAnsi="Times New Roman" w:cs="Times New Roman"/>
          <w:sz w:val="28"/>
          <w:szCs w:val="28"/>
        </w:rPr>
        <w:t>Школа</w:t>
      </w:r>
      <w:r w:rsidR="00C95AB6" w:rsidRPr="009946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следующие основные виды образовательной </w:t>
      </w:r>
      <w:r w:rsidR="00C95AB6" w:rsidRPr="00994646">
        <w:rPr>
          <w:rFonts w:ascii="Times New Roman" w:hAnsi="Times New Roman" w:cs="Times New Roman"/>
          <w:sz w:val="28"/>
          <w:szCs w:val="28"/>
        </w:rPr>
        <w:t>деятельности:</w:t>
      </w:r>
    </w:p>
    <w:p w14:paraId="7A3D18A5" w14:textId="5A373883" w:rsidR="00C95AB6" w:rsidRPr="00994646" w:rsidRDefault="002D67EF" w:rsidP="002D67E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94646">
        <w:rPr>
          <w:rFonts w:ascii="Times New Roman" w:hAnsi="Times New Roman" w:cs="Times New Roman"/>
          <w:sz w:val="28"/>
          <w:szCs w:val="28"/>
        </w:rPr>
        <w:t>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646">
        <w:rPr>
          <w:rFonts w:ascii="Times New Roman" w:hAnsi="Times New Roman" w:cs="Times New Roman"/>
          <w:sz w:val="28"/>
          <w:szCs w:val="28"/>
        </w:rPr>
        <w:t>дополнительных</w:t>
      </w:r>
      <w:r w:rsidR="00C95AB6" w:rsidRPr="00C95AB6">
        <w:rPr>
          <w:rFonts w:ascii="Times New Roman" w:hAnsi="Times New Roman" w:cs="Times New Roman"/>
          <w:sz w:val="28"/>
          <w:szCs w:val="28"/>
        </w:rPr>
        <w:t xml:space="preserve"> предпроф</w:t>
      </w:r>
      <w:r w:rsidR="00994646">
        <w:rPr>
          <w:rFonts w:ascii="Times New Roman" w:hAnsi="Times New Roman" w:cs="Times New Roman"/>
          <w:sz w:val="28"/>
          <w:szCs w:val="28"/>
        </w:rPr>
        <w:t xml:space="preserve">ессиональных общеобразовательных </w:t>
      </w:r>
      <w:r w:rsidR="00C95AB6" w:rsidRPr="00994646">
        <w:rPr>
          <w:rFonts w:ascii="Times New Roman" w:hAnsi="Times New Roman" w:cs="Times New Roman"/>
          <w:sz w:val="28"/>
          <w:szCs w:val="28"/>
        </w:rPr>
        <w:t>программ в области искусств;</w:t>
      </w:r>
    </w:p>
    <w:p w14:paraId="14E7681B" w14:textId="77777777" w:rsidR="00C95AB6" w:rsidRPr="00C95AB6" w:rsidRDefault="00C95AB6" w:rsidP="002D67E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реализация общеразвивающих программ в области искусства;</w:t>
      </w:r>
    </w:p>
    <w:p w14:paraId="0C919885" w14:textId="0E7BA38F" w:rsidR="0097311F" w:rsidRDefault="00994646" w:rsidP="002D67E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C95AB6" w:rsidRPr="00C95AB6">
        <w:rPr>
          <w:rFonts w:ascii="Times New Roman" w:hAnsi="Times New Roman" w:cs="Times New Roman"/>
          <w:sz w:val="28"/>
          <w:szCs w:val="28"/>
        </w:rPr>
        <w:t xml:space="preserve"> 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="00C95AB6" w:rsidRPr="00C95AB6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C95AB6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proofErr w:type="gramStart"/>
      <w:r w:rsidR="00C95AB6" w:rsidRPr="00C95AB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7311F"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C95AB6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994646">
        <w:rPr>
          <w:rFonts w:ascii="Times New Roman" w:hAnsi="Times New Roman" w:cs="Times New Roman"/>
          <w:sz w:val="28"/>
          <w:szCs w:val="28"/>
        </w:rPr>
        <w:t>художественно-эстетической</w:t>
      </w:r>
      <w:r w:rsidR="0097311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5AB6" w:rsidRPr="00994646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14:paraId="4894EF72" w14:textId="77777777" w:rsidR="00746349" w:rsidRPr="00746349" w:rsidRDefault="00746349" w:rsidP="00746349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14B2CD0C" w14:textId="77777777" w:rsidR="00C95AB6" w:rsidRDefault="00C95AB6" w:rsidP="00C95AB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646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14:paraId="2A70F6AA" w14:textId="77777777" w:rsidR="00994646" w:rsidRPr="00994646" w:rsidRDefault="00994646" w:rsidP="0099464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AB39F2A" w14:textId="77777777" w:rsidR="00C95AB6" w:rsidRDefault="003A5981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Организация </w:t>
      </w:r>
      <w:r w:rsidR="00C95AB6" w:rsidRPr="003A5981">
        <w:rPr>
          <w:rFonts w:ascii="Times New Roman" w:hAnsi="Times New Roman" w:cs="Times New Roman"/>
          <w:sz w:val="28"/>
          <w:szCs w:val="28"/>
        </w:rPr>
        <w:t>образовательного процесса в Школе осуществляется в соответствии с учебным планом и регламентируется расписанием занятий, которое разрабатывается и утвержда</w:t>
      </w:r>
      <w:r>
        <w:rPr>
          <w:rFonts w:ascii="Times New Roman" w:hAnsi="Times New Roman" w:cs="Times New Roman"/>
          <w:sz w:val="28"/>
          <w:szCs w:val="28"/>
        </w:rPr>
        <w:t>ется Школой на основании учебных</w:t>
      </w:r>
      <w:r w:rsidR="00C95AB6" w:rsidRPr="003A5981">
        <w:rPr>
          <w:rFonts w:ascii="Times New Roman" w:hAnsi="Times New Roman" w:cs="Times New Roman"/>
          <w:sz w:val="28"/>
          <w:szCs w:val="28"/>
        </w:rPr>
        <w:t xml:space="preserve"> планов.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3A5981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 в Школе определяется образовательными программами дополнительного образования детей и дополнительными предпрофессиональными общеобразовательными программами в области музыкального искусства утверждаемыми и реализуемыми Школой самостоятельно.</w:t>
      </w:r>
    </w:p>
    <w:p w14:paraId="67EDEC11" w14:textId="77777777" w:rsidR="00C95AB6" w:rsidRDefault="003A5981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3A5981">
        <w:rPr>
          <w:rFonts w:ascii="Times New Roman" w:hAnsi="Times New Roman" w:cs="Times New Roman"/>
          <w:sz w:val="28"/>
          <w:szCs w:val="28"/>
        </w:rPr>
        <w:t>Годовой план работы принимается педагогическим советом, утверждается приказом директора Школы по согласованию с Управлением культуры Исполнительного комитета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3A5981">
        <w:rPr>
          <w:rFonts w:ascii="Times New Roman" w:hAnsi="Times New Roman" w:cs="Times New Roman"/>
          <w:sz w:val="28"/>
          <w:szCs w:val="28"/>
        </w:rPr>
        <w:t>Казани.</w:t>
      </w:r>
    </w:p>
    <w:p w14:paraId="2D8631E7" w14:textId="77777777" w:rsidR="00C95AB6" w:rsidRDefault="003A5981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3A5981">
        <w:rPr>
          <w:rFonts w:ascii="Times New Roman" w:hAnsi="Times New Roman" w:cs="Times New Roman"/>
          <w:sz w:val="28"/>
          <w:szCs w:val="28"/>
        </w:rPr>
        <w:t>Учебный год в Школе начинается 1 сентября. Если этот де</w:t>
      </w:r>
      <w:r>
        <w:rPr>
          <w:rFonts w:ascii="Times New Roman" w:hAnsi="Times New Roman" w:cs="Times New Roman"/>
          <w:sz w:val="28"/>
          <w:szCs w:val="28"/>
        </w:rPr>
        <w:t>нь приходится на вых</w:t>
      </w:r>
      <w:r w:rsidR="00C95AB6" w:rsidRPr="003A5981">
        <w:rPr>
          <w:rFonts w:ascii="Times New Roman" w:hAnsi="Times New Roman" w:cs="Times New Roman"/>
          <w:sz w:val="28"/>
          <w:szCs w:val="28"/>
        </w:rPr>
        <w:t>одной день, то в этом случае занятия начинаются в первый, следующий за н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C95AB6" w:rsidRPr="003A5981">
        <w:rPr>
          <w:rFonts w:ascii="Times New Roman" w:hAnsi="Times New Roman" w:cs="Times New Roman"/>
          <w:sz w:val="28"/>
          <w:szCs w:val="28"/>
        </w:rPr>
        <w:t>рабочий день. Рас</w:t>
      </w:r>
      <w:r>
        <w:rPr>
          <w:rFonts w:ascii="Times New Roman" w:hAnsi="Times New Roman" w:cs="Times New Roman"/>
          <w:sz w:val="28"/>
          <w:szCs w:val="28"/>
        </w:rPr>
        <w:t>писание занятий классов составля</w:t>
      </w:r>
      <w:r w:rsidR="00C95AB6" w:rsidRPr="003A5981">
        <w:rPr>
          <w:rFonts w:ascii="Times New Roman" w:hAnsi="Times New Roman" w:cs="Times New Roman"/>
          <w:sz w:val="28"/>
          <w:szCs w:val="28"/>
        </w:rPr>
        <w:t>ется администрацией Школы с учетом создания наиболее бл</w:t>
      </w:r>
      <w:r>
        <w:rPr>
          <w:rFonts w:ascii="Times New Roman" w:hAnsi="Times New Roman" w:cs="Times New Roman"/>
          <w:sz w:val="28"/>
          <w:szCs w:val="28"/>
        </w:rPr>
        <w:t>агоприятного режима труда и отдых</w:t>
      </w:r>
      <w:r w:rsidR="00C95AB6" w:rsidRPr="003A5981">
        <w:rPr>
          <w:rFonts w:ascii="Times New Roman" w:hAnsi="Times New Roman" w:cs="Times New Roman"/>
          <w:sz w:val="28"/>
          <w:szCs w:val="28"/>
        </w:rPr>
        <w:t>а детей по представлению преподавателей с учетом</w:t>
      </w:r>
      <w:r>
        <w:rPr>
          <w:rFonts w:ascii="Times New Roman" w:hAnsi="Times New Roman" w:cs="Times New Roman"/>
          <w:sz w:val="28"/>
          <w:szCs w:val="28"/>
        </w:rPr>
        <w:t xml:space="preserve"> пожеланий родителей, возрастных</w:t>
      </w:r>
      <w:r w:rsidR="00C95AB6" w:rsidRPr="003A5981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обенностей детей и установленных санитарно-</w:t>
      </w:r>
      <w:r w:rsidR="00C95AB6" w:rsidRPr="003A5981">
        <w:rPr>
          <w:rFonts w:ascii="Times New Roman" w:hAnsi="Times New Roman" w:cs="Times New Roman"/>
          <w:sz w:val="28"/>
          <w:szCs w:val="28"/>
        </w:rPr>
        <w:t>гигиенических норм.</w:t>
      </w:r>
    </w:p>
    <w:p w14:paraId="103529B6" w14:textId="77777777" w:rsidR="003A5981" w:rsidRPr="003A5981" w:rsidRDefault="003A5981" w:rsidP="003A5981">
      <w:pPr>
        <w:pStyle w:val="a4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3A5981">
        <w:rPr>
          <w:rFonts w:ascii="Times New Roman" w:hAnsi="Times New Roman" w:cs="Times New Roman"/>
          <w:sz w:val="28"/>
          <w:szCs w:val="28"/>
        </w:rPr>
        <w:t>Продолжительность обучения по программе дополнител</w:t>
      </w:r>
      <w:r>
        <w:rPr>
          <w:rFonts w:ascii="Times New Roman" w:hAnsi="Times New Roman" w:cs="Times New Roman"/>
          <w:sz w:val="28"/>
          <w:szCs w:val="28"/>
        </w:rPr>
        <w:t>ьного образования художественно-эстетической</w:t>
      </w:r>
      <w:r w:rsidR="00C95AB6" w:rsidRPr="003A5981">
        <w:rPr>
          <w:rFonts w:ascii="Times New Roman" w:hAnsi="Times New Roman" w:cs="Times New Roman"/>
          <w:sz w:val="28"/>
          <w:szCs w:val="28"/>
        </w:rPr>
        <w:t xml:space="preserve"> направленности на фортепианном, </w:t>
      </w:r>
      <w:r>
        <w:rPr>
          <w:rFonts w:ascii="Times New Roman" w:hAnsi="Times New Roman" w:cs="Times New Roman"/>
          <w:sz w:val="28"/>
          <w:szCs w:val="28"/>
        </w:rPr>
        <w:t xml:space="preserve">струнно-смычковом, народном, хоровом, </w:t>
      </w:r>
      <w:r w:rsidR="00C95AB6" w:rsidRPr="003A5981">
        <w:rPr>
          <w:rFonts w:ascii="Times New Roman" w:hAnsi="Times New Roman" w:cs="Times New Roman"/>
          <w:sz w:val="28"/>
          <w:szCs w:val="28"/>
        </w:rPr>
        <w:t>вокальном, духовом и ударном, хореографическом отделах составляет семь лет.</w:t>
      </w:r>
    </w:p>
    <w:p w14:paraId="628DE6D5" w14:textId="77777777" w:rsidR="00C95AB6" w:rsidRPr="00C95AB6" w:rsidRDefault="00C95AB6" w:rsidP="000D79C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2.4.1.</w:t>
      </w:r>
      <w:r w:rsidR="003A5981">
        <w:rPr>
          <w:rFonts w:ascii="Times New Roman" w:hAnsi="Times New Roman" w:cs="Times New Roman"/>
          <w:sz w:val="28"/>
          <w:szCs w:val="28"/>
        </w:rPr>
        <w:t xml:space="preserve"> </w:t>
      </w:r>
      <w:r w:rsidRPr="00C95AB6">
        <w:rPr>
          <w:rFonts w:ascii="Times New Roman" w:hAnsi="Times New Roman" w:cs="Times New Roman"/>
          <w:sz w:val="28"/>
          <w:szCs w:val="28"/>
        </w:rPr>
        <w:tab/>
        <w:t>Продолжительность обучения обучающихся реализующих дополнительные общеразвивающие программы в области</w:t>
      </w:r>
      <w:r w:rsidR="000D79C7">
        <w:rPr>
          <w:rFonts w:ascii="Times New Roman" w:hAnsi="Times New Roman" w:cs="Times New Roman"/>
          <w:sz w:val="28"/>
          <w:szCs w:val="28"/>
        </w:rPr>
        <w:t xml:space="preserve"> искусств составляет 4 года для </w:t>
      </w:r>
      <w:r w:rsidR="003A5981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C95AB6">
        <w:rPr>
          <w:rFonts w:ascii="Times New Roman" w:hAnsi="Times New Roman" w:cs="Times New Roman"/>
          <w:sz w:val="28"/>
          <w:szCs w:val="28"/>
        </w:rPr>
        <w:t>в возрасте от 6 до 17 лет включительно.</w:t>
      </w:r>
    </w:p>
    <w:p w14:paraId="78DD70A9" w14:textId="77777777" w:rsidR="00C95AB6" w:rsidRDefault="00C95AB6" w:rsidP="000D79C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2.4.2.</w:t>
      </w:r>
      <w:r w:rsidRPr="00C95AB6">
        <w:rPr>
          <w:rFonts w:ascii="Times New Roman" w:hAnsi="Times New Roman" w:cs="Times New Roman"/>
          <w:sz w:val="28"/>
          <w:szCs w:val="28"/>
        </w:rPr>
        <w:tab/>
        <w:t>Продолжительность</w:t>
      </w:r>
      <w:r w:rsidR="003A5981">
        <w:rPr>
          <w:rFonts w:ascii="Times New Roman" w:hAnsi="Times New Roman" w:cs="Times New Roman"/>
          <w:sz w:val="28"/>
          <w:szCs w:val="28"/>
        </w:rPr>
        <w:t xml:space="preserve"> обучения обучающихся реализующих</w:t>
      </w:r>
      <w:r w:rsidRPr="00C95AB6">
        <w:rPr>
          <w:rFonts w:ascii="Times New Roman" w:hAnsi="Times New Roman" w:cs="Times New Roman"/>
          <w:sz w:val="28"/>
          <w:szCs w:val="28"/>
        </w:rPr>
        <w:t xml:space="preserve"> дополнительную предпрофессиональную общеобразовательную  программу в области музыкального искусст</w:t>
      </w:r>
      <w:r w:rsidR="003A5981">
        <w:rPr>
          <w:rFonts w:ascii="Times New Roman" w:hAnsi="Times New Roman" w:cs="Times New Roman"/>
          <w:sz w:val="28"/>
          <w:szCs w:val="28"/>
        </w:rPr>
        <w:t>ва на фортепианном, струнно-смыч</w:t>
      </w:r>
      <w:r w:rsidRPr="00C95AB6">
        <w:rPr>
          <w:rFonts w:ascii="Times New Roman" w:hAnsi="Times New Roman" w:cs="Times New Roman"/>
          <w:sz w:val="28"/>
          <w:szCs w:val="28"/>
        </w:rPr>
        <w:t>ковом, хоровом, народном, духовом и ударном, хореографическом отделах составляет 8—9 лет.</w:t>
      </w:r>
    </w:p>
    <w:p w14:paraId="62380A30" w14:textId="1F61D899" w:rsidR="003A5981" w:rsidRPr="0097311F" w:rsidRDefault="003A5981" w:rsidP="0097311F">
      <w:pPr>
        <w:pStyle w:val="a4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="00C95AB6" w:rsidRPr="003A5981">
        <w:rPr>
          <w:rFonts w:ascii="Times New Roman" w:hAnsi="Times New Roman" w:cs="Times New Roman"/>
          <w:sz w:val="28"/>
          <w:szCs w:val="28"/>
        </w:rPr>
        <w:t>чебная аудиторная нагрузка</w:t>
      </w:r>
      <w:r w:rsidR="002D67EF"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3A5981">
        <w:rPr>
          <w:rFonts w:ascii="Times New Roman" w:hAnsi="Times New Roman" w:cs="Times New Roman"/>
          <w:sz w:val="28"/>
          <w:szCs w:val="28"/>
        </w:rPr>
        <w:t>обучающегося по программе дополнительн</w:t>
      </w:r>
      <w:r w:rsidR="000D79C7">
        <w:rPr>
          <w:rFonts w:ascii="Times New Roman" w:hAnsi="Times New Roman" w:cs="Times New Roman"/>
          <w:sz w:val="28"/>
          <w:szCs w:val="28"/>
        </w:rPr>
        <w:t>ого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Pr="0097311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7311F">
        <w:rPr>
          <w:rFonts w:ascii="Times New Roman" w:hAnsi="Times New Roman" w:cs="Times New Roman"/>
          <w:sz w:val="28"/>
          <w:szCs w:val="28"/>
        </w:rPr>
        <w:t xml:space="preserve">    </w:t>
      </w:r>
      <w:r w:rsidRPr="0097311F">
        <w:rPr>
          <w:rFonts w:ascii="Times New Roman" w:hAnsi="Times New Roman" w:cs="Times New Roman"/>
          <w:sz w:val="28"/>
          <w:szCs w:val="28"/>
        </w:rPr>
        <w:t xml:space="preserve">художественно -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эстетической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в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неделю 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не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97311F">
        <w:rPr>
          <w:rFonts w:ascii="Times New Roman" w:hAnsi="Times New Roman" w:cs="Times New Roman"/>
          <w:sz w:val="28"/>
          <w:szCs w:val="28"/>
        </w:rPr>
        <w:t xml:space="preserve">   </w:t>
      </w:r>
      <w:r w:rsidR="00C95AB6" w:rsidRPr="0097311F">
        <w:rPr>
          <w:rFonts w:ascii="Times New Roman" w:hAnsi="Times New Roman" w:cs="Times New Roman"/>
          <w:sz w:val="28"/>
          <w:szCs w:val="28"/>
        </w:rPr>
        <w:t>превышать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 12 академических часов в неделю и трех </w:t>
      </w:r>
      <w:r w:rsidRPr="0097311F">
        <w:rPr>
          <w:rFonts w:ascii="Times New Roman" w:hAnsi="Times New Roman" w:cs="Times New Roman"/>
          <w:sz w:val="28"/>
          <w:szCs w:val="28"/>
        </w:rPr>
        <w:t>академических</w:t>
      </w:r>
      <w:r w:rsidR="00C95AB6" w:rsidRPr="0097311F">
        <w:rPr>
          <w:rFonts w:ascii="Times New Roman" w:hAnsi="Times New Roman" w:cs="Times New Roman"/>
          <w:sz w:val="28"/>
          <w:szCs w:val="28"/>
        </w:rPr>
        <w:t xml:space="preserve"> часов в день.</w:t>
      </w:r>
    </w:p>
    <w:p w14:paraId="1AEBCAF3" w14:textId="77777777" w:rsidR="00C95AB6" w:rsidRPr="00C95AB6" w:rsidRDefault="00C95AB6" w:rsidP="000D79C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2.5.1.</w:t>
      </w:r>
      <w:r w:rsidRPr="00C95AB6">
        <w:rPr>
          <w:rFonts w:ascii="Times New Roman" w:hAnsi="Times New Roman" w:cs="Times New Roman"/>
          <w:sz w:val="28"/>
          <w:szCs w:val="28"/>
        </w:rPr>
        <w:tab/>
        <w:t xml:space="preserve">Учебная аудиторная нагрузка обучающихся реализующих дополнительную предпрофессиональную общеобразовательную программу в области </w:t>
      </w:r>
      <w:r w:rsidRPr="00C95AB6">
        <w:rPr>
          <w:rFonts w:ascii="Times New Roman" w:hAnsi="Times New Roman" w:cs="Times New Roman"/>
          <w:sz w:val="28"/>
          <w:szCs w:val="28"/>
        </w:rPr>
        <w:lastRenderedPageBreak/>
        <w:t>музыкальног</w:t>
      </w:r>
      <w:r w:rsidR="000D79C7">
        <w:rPr>
          <w:rFonts w:ascii="Times New Roman" w:hAnsi="Times New Roman" w:cs="Times New Roman"/>
          <w:sz w:val="28"/>
          <w:szCs w:val="28"/>
        </w:rPr>
        <w:t>о искусства не должна превыша</w:t>
      </w:r>
      <w:r w:rsidRPr="00C95AB6">
        <w:rPr>
          <w:rFonts w:ascii="Times New Roman" w:hAnsi="Times New Roman" w:cs="Times New Roman"/>
          <w:sz w:val="28"/>
          <w:szCs w:val="28"/>
        </w:rPr>
        <w:t>ть 14 академических часов в неделю и трех академических часов в день.</w:t>
      </w:r>
    </w:p>
    <w:p w14:paraId="62D59B40" w14:textId="77777777" w:rsidR="00C95AB6" w:rsidRDefault="00C95AB6" w:rsidP="0097311F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2.5.2.</w:t>
      </w:r>
      <w:r w:rsidRPr="00C95AB6">
        <w:rPr>
          <w:rFonts w:ascii="Times New Roman" w:hAnsi="Times New Roman" w:cs="Times New Roman"/>
          <w:sz w:val="28"/>
          <w:szCs w:val="28"/>
        </w:rPr>
        <w:tab/>
        <w:t>Учебная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Pr="00C95AB6">
        <w:rPr>
          <w:rFonts w:ascii="Times New Roman" w:hAnsi="Times New Roman" w:cs="Times New Roman"/>
          <w:sz w:val="28"/>
          <w:szCs w:val="28"/>
        </w:rPr>
        <w:t xml:space="preserve"> аудиторная </w:t>
      </w:r>
      <w:r w:rsidR="0097311F">
        <w:rPr>
          <w:rFonts w:ascii="Times New Roman" w:hAnsi="Times New Roman" w:cs="Times New Roman"/>
          <w:sz w:val="28"/>
          <w:szCs w:val="28"/>
        </w:rPr>
        <w:t xml:space="preserve">    </w:t>
      </w:r>
      <w:r w:rsidRPr="00C95AB6">
        <w:rPr>
          <w:rFonts w:ascii="Times New Roman" w:hAnsi="Times New Roman" w:cs="Times New Roman"/>
          <w:sz w:val="28"/>
          <w:szCs w:val="28"/>
        </w:rPr>
        <w:t xml:space="preserve">нагрузка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Pr="00C95AB6">
        <w:rPr>
          <w:rFonts w:ascii="Times New Roman" w:hAnsi="Times New Roman" w:cs="Times New Roman"/>
          <w:sz w:val="28"/>
          <w:szCs w:val="28"/>
        </w:rPr>
        <w:t>обучающихся реализующ</w:t>
      </w:r>
      <w:r w:rsidR="000D79C7">
        <w:rPr>
          <w:rFonts w:ascii="Times New Roman" w:hAnsi="Times New Roman" w:cs="Times New Roman"/>
          <w:sz w:val="28"/>
          <w:szCs w:val="28"/>
        </w:rPr>
        <w:t>их дополнительные общеразвивающие</w:t>
      </w:r>
      <w:r w:rsidRPr="00C95AB6">
        <w:rPr>
          <w:rFonts w:ascii="Times New Roman" w:hAnsi="Times New Roman" w:cs="Times New Roman"/>
          <w:sz w:val="28"/>
          <w:szCs w:val="28"/>
        </w:rPr>
        <w:t xml:space="preserve"> программы в области искусств не должна превышать 5 академических часов в неделю и трех академических часов в день.</w:t>
      </w:r>
    </w:p>
    <w:p w14:paraId="37B1D153" w14:textId="77777777" w:rsidR="000D79C7" w:rsidRPr="000D79C7" w:rsidRDefault="000D79C7" w:rsidP="0097311F">
      <w:pPr>
        <w:pStyle w:val="a4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0D79C7">
        <w:rPr>
          <w:rFonts w:ascii="Times New Roman" w:hAnsi="Times New Roman" w:cs="Times New Roman"/>
          <w:sz w:val="28"/>
          <w:szCs w:val="28"/>
        </w:rPr>
        <w:t>Обучение по программе дополнительн</w:t>
      </w:r>
      <w:r w:rsidRPr="000D79C7">
        <w:rPr>
          <w:rFonts w:ascii="Times New Roman" w:hAnsi="Times New Roman" w:cs="Times New Roman"/>
          <w:sz w:val="28"/>
          <w:szCs w:val="28"/>
        </w:rPr>
        <w:t>ого образования художественно-</w:t>
      </w:r>
      <w:r w:rsidR="00C95AB6" w:rsidRPr="000D79C7">
        <w:rPr>
          <w:rFonts w:ascii="Times New Roman" w:hAnsi="Times New Roman" w:cs="Times New Roman"/>
          <w:sz w:val="28"/>
          <w:szCs w:val="28"/>
        </w:rPr>
        <w:t>эстетической направленности ведется в индив</w:t>
      </w:r>
      <w:r w:rsidRPr="000D79C7">
        <w:rPr>
          <w:rFonts w:ascii="Times New Roman" w:hAnsi="Times New Roman" w:cs="Times New Roman"/>
          <w:sz w:val="28"/>
          <w:szCs w:val="28"/>
        </w:rPr>
        <w:t>идуальной и групповой форме.</w:t>
      </w:r>
    </w:p>
    <w:p w14:paraId="3BB82648" w14:textId="16E57305" w:rsidR="00C95AB6" w:rsidRPr="000D79C7" w:rsidRDefault="000D79C7" w:rsidP="0097311F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79C7">
        <w:rPr>
          <w:rFonts w:ascii="Times New Roman" w:hAnsi="Times New Roman" w:cs="Times New Roman"/>
          <w:sz w:val="28"/>
          <w:szCs w:val="28"/>
        </w:rPr>
        <w:t>2.6</w:t>
      </w:r>
      <w:r w:rsidR="00C95AB6" w:rsidRPr="000D79C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95AB6" w:rsidRPr="000D79C7">
        <w:rPr>
          <w:rFonts w:ascii="Times New Roman" w:hAnsi="Times New Roman" w:cs="Times New Roman"/>
          <w:sz w:val="28"/>
          <w:szCs w:val="28"/>
        </w:rPr>
        <w:t>1.Обучение</w:t>
      </w:r>
      <w:proofErr w:type="gramEnd"/>
      <w:r w:rsidR="00C95AB6" w:rsidRPr="000D79C7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реализующих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дополнительную предпрофессиональную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общеобразовательную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программу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в</w:t>
      </w:r>
      <w:r w:rsidR="00C95AB6" w:rsidRPr="000D79C7">
        <w:rPr>
          <w:rFonts w:ascii="Times New Roman" w:hAnsi="Times New Roman" w:cs="Times New Roman"/>
          <w:sz w:val="28"/>
          <w:szCs w:val="28"/>
        </w:rPr>
        <w:tab/>
        <w:t>области</w:t>
      </w:r>
      <w:r w:rsidRPr="000D79C7">
        <w:rPr>
          <w:rFonts w:ascii="Times New Roman" w:hAnsi="Times New Roman" w:cs="Times New Roman"/>
          <w:sz w:val="28"/>
          <w:szCs w:val="28"/>
        </w:rPr>
        <w:t xml:space="preserve"> музыкального искусства ведется в индивидуальной, групповой и мелкогрупповой форме.</w:t>
      </w:r>
    </w:p>
    <w:p w14:paraId="22A17CC9" w14:textId="07BF23C7" w:rsidR="000D79C7" w:rsidRDefault="000D79C7" w:rsidP="000D79C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proofErr w:type="gramStart"/>
      <w:r>
        <w:rPr>
          <w:rFonts w:ascii="Times New Roman" w:hAnsi="Times New Roman" w:cs="Times New Roman"/>
          <w:sz w:val="28"/>
          <w:szCs w:val="28"/>
        </w:rPr>
        <w:t>2.Обучение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</w:t>
      </w:r>
      <w:r w:rsidR="00C95AB6" w:rsidRPr="00C95AB6">
        <w:rPr>
          <w:rFonts w:ascii="Times New Roman" w:hAnsi="Times New Roman" w:cs="Times New Roman"/>
          <w:sz w:val="28"/>
          <w:szCs w:val="28"/>
        </w:rPr>
        <w:t>я реализующих общеразвивающие программы в</w:t>
      </w:r>
      <w:r>
        <w:rPr>
          <w:rFonts w:ascii="Times New Roman" w:hAnsi="Times New Roman" w:cs="Times New Roman"/>
          <w:sz w:val="28"/>
          <w:szCs w:val="28"/>
        </w:rPr>
        <w:t xml:space="preserve"> области искусств ведется в индивидуальной, групповой и мелкогрупповой форме.</w:t>
      </w:r>
    </w:p>
    <w:p w14:paraId="283D02B0" w14:textId="77777777" w:rsidR="0097311F" w:rsidRDefault="000D79C7" w:rsidP="00E41D64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0D79C7">
        <w:rPr>
          <w:rFonts w:ascii="Times New Roman" w:hAnsi="Times New Roman" w:cs="Times New Roman"/>
          <w:sz w:val="28"/>
          <w:szCs w:val="28"/>
        </w:rPr>
        <w:t>Нормативная наполняемость груп</w:t>
      </w:r>
      <w:r w:rsidR="00E41D64">
        <w:rPr>
          <w:rFonts w:ascii="Times New Roman" w:hAnsi="Times New Roman" w:cs="Times New Roman"/>
          <w:sz w:val="28"/>
          <w:szCs w:val="28"/>
        </w:rPr>
        <w:t>повых классов по Школе -</w:t>
      </w:r>
      <w:r w:rsidR="00C95AB6" w:rsidRPr="000D79C7">
        <w:rPr>
          <w:rFonts w:ascii="Times New Roman" w:hAnsi="Times New Roman" w:cs="Times New Roman"/>
          <w:sz w:val="28"/>
          <w:szCs w:val="28"/>
        </w:rPr>
        <w:t xml:space="preserve"> не бо</w:t>
      </w:r>
      <w:r w:rsidR="00E41D64">
        <w:rPr>
          <w:rFonts w:ascii="Times New Roman" w:hAnsi="Times New Roman" w:cs="Times New Roman"/>
          <w:sz w:val="28"/>
          <w:szCs w:val="28"/>
        </w:rPr>
        <w:t>лее 10 человек; индивидуальных - н</w:t>
      </w:r>
      <w:r w:rsidR="00C95AB6" w:rsidRPr="000D79C7">
        <w:rPr>
          <w:rFonts w:ascii="Times New Roman" w:hAnsi="Times New Roman" w:cs="Times New Roman"/>
          <w:sz w:val="28"/>
          <w:szCs w:val="28"/>
        </w:rPr>
        <w:t>е более одного ч</w:t>
      </w:r>
      <w:r w:rsidR="00E41D64">
        <w:rPr>
          <w:rFonts w:ascii="Times New Roman" w:hAnsi="Times New Roman" w:cs="Times New Roman"/>
          <w:sz w:val="28"/>
          <w:szCs w:val="28"/>
        </w:rPr>
        <w:t>еловека, что регламентировано уч</w:t>
      </w:r>
      <w:r w:rsidR="00C95AB6" w:rsidRPr="000D79C7">
        <w:rPr>
          <w:rFonts w:ascii="Times New Roman" w:hAnsi="Times New Roman" w:cs="Times New Roman"/>
          <w:sz w:val="28"/>
          <w:szCs w:val="28"/>
        </w:rPr>
        <w:t>ебными планами. Объем максимальной учебн</w:t>
      </w:r>
      <w:r w:rsidR="00E41D64">
        <w:rPr>
          <w:rFonts w:ascii="Times New Roman" w:hAnsi="Times New Roman" w:cs="Times New Roman"/>
          <w:sz w:val="28"/>
          <w:szCs w:val="28"/>
        </w:rPr>
        <w:t>ой нагрузки обучающихся не долже</w:t>
      </w:r>
      <w:r w:rsidR="00C95AB6" w:rsidRPr="000D79C7">
        <w:rPr>
          <w:rFonts w:ascii="Times New Roman" w:hAnsi="Times New Roman" w:cs="Times New Roman"/>
          <w:sz w:val="28"/>
          <w:szCs w:val="28"/>
        </w:rPr>
        <w:t>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</w:t>
      </w:r>
      <w:r w:rsidR="00E41D64">
        <w:rPr>
          <w:rFonts w:ascii="Times New Roman" w:hAnsi="Times New Roman" w:cs="Times New Roman"/>
          <w:sz w:val="28"/>
          <w:szCs w:val="28"/>
        </w:rPr>
        <w:t>риятиях Школы). Изучение учебных</w:t>
      </w:r>
      <w:r w:rsidR="00C95AB6" w:rsidRPr="000D79C7">
        <w:rPr>
          <w:rFonts w:ascii="Times New Roman" w:hAnsi="Times New Roman" w:cs="Times New Roman"/>
          <w:sz w:val="28"/>
          <w:szCs w:val="28"/>
        </w:rPr>
        <w:t xml:space="preserve"> пр</w:t>
      </w:r>
      <w:r w:rsidR="00E41D64">
        <w:rPr>
          <w:rFonts w:ascii="Times New Roman" w:hAnsi="Times New Roman" w:cs="Times New Roman"/>
          <w:sz w:val="28"/>
          <w:szCs w:val="28"/>
        </w:rPr>
        <w:t>едметов, предусмотренных учебным</w:t>
      </w:r>
      <w:r w:rsidR="00C95AB6" w:rsidRPr="000D79C7">
        <w:rPr>
          <w:rFonts w:ascii="Times New Roman" w:hAnsi="Times New Roman" w:cs="Times New Roman"/>
          <w:sz w:val="28"/>
          <w:szCs w:val="28"/>
        </w:rPr>
        <w:t xml:space="preserve"> планом, и проведение консультаций в Школе осуществляются в форме индивидуальных занятий, мелкогрупповых занятии (численностью от 4 до 10 человек, по ансамблевым учебным предметам —</w:t>
      </w:r>
      <w:r w:rsidR="00E41D64">
        <w:rPr>
          <w:rFonts w:ascii="Times New Roman" w:hAnsi="Times New Roman" w:cs="Times New Roman"/>
          <w:sz w:val="28"/>
          <w:szCs w:val="28"/>
        </w:rPr>
        <w:t xml:space="preserve"> от двух человек), групповых</w:t>
      </w:r>
      <w:r w:rsidR="00C95AB6" w:rsidRPr="000D79C7">
        <w:rPr>
          <w:rFonts w:ascii="Times New Roman" w:hAnsi="Times New Roman" w:cs="Times New Roman"/>
          <w:sz w:val="28"/>
          <w:szCs w:val="28"/>
        </w:rPr>
        <w:t xml:space="preserve"> занятий (численностью от 11 человек).</w:t>
      </w:r>
    </w:p>
    <w:p w14:paraId="479CE158" w14:textId="77777777" w:rsidR="00746349" w:rsidRPr="00746349" w:rsidRDefault="00746349" w:rsidP="00746349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87DCAC7" w14:textId="77777777" w:rsidR="00C95AB6" w:rsidRDefault="00C95AB6" w:rsidP="00C95AB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D64">
        <w:rPr>
          <w:rFonts w:ascii="Times New Roman" w:hAnsi="Times New Roman" w:cs="Times New Roman"/>
          <w:b/>
          <w:sz w:val="28"/>
          <w:szCs w:val="28"/>
        </w:rPr>
        <w:t>Режим работы Школы, расписание занятий, график каникул.</w:t>
      </w:r>
    </w:p>
    <w:p w14:paraId="3CD91E04" w14:textId="77777777" w:rsidR="00746349" w:rsidRPr="00746349" w:rsidRDefault="00746349" w:rsidP="0074634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061649B" w14:textId="77777777" w:rsidR="00C95AB6" w:rsidRDefault="00E41D64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E41D64">
        <w:rPr>
          <w:rFonts w:ascii="Times New Roman" w:hAnsi="Times New Roman" w:cs="Times New Roman"/>
          <w:sz w:val="28"/>
          <w:szCs w:val="28"/>
        </w:rPr>
        <w:t>Режим работы Школы с понедельника по субботу с 08.00 до 20.00 часов.</w:t>
      </w:r>
    </w:p>
    <w:p w14:paraId="635D7063" w14:textId="77777777" w:rsidR="00C95AB6" w:rsidRDefault="00E41D64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E41D64">
        <w:rPr>
          <w:rFonts w:ascii="Times New Roman" w:hAnsi="Times New Roman" w:cs="Times New Roman"/>
          <w:sz w:val="28"/>
          <w:szCs w:val="28"/>
        </w:rPr>
        <w:t>Расписание занятий составляется в соответствии с Правилами внутреннего трудового распорядка, табелем учета рабочего</w:t>
      </w:r>
      <w:r>
        <w:rPr>
          <w:rFonts w:ascii="Times New Roman" w:hAnsi="Times New Roman" w:cs="Times New Roman"/>
          <w:sz w:val="28"/>
          <w:szCs w:val="28"/>
        </w:rPr>
        <w:t xml:space="preserve"> времени с учетом педагогической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 целесообразности, соблюдения санитарно-гигиенических норм и максимальной экономии времени педагога, с обязательными 10- минутными перерывами через каждые 45 (30-35) минут работы или 20- минутными перерывами через каждые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E41D64">
        <w:rPr>
          <w:rFonts w:ascii="Times New Roman" w:hAnsi="Times New Roman" w:cs="Times New Roman"/>
          <w:sz w:val="28"/>
          <w:szCs w:val="28"/>
        </w:rPr>
        <w:t>4 занятия, которые включаются в рабочее время педагога.</w:t>
      </w:r>
    </w:p>
    <w:p w14:paraId="12AD7D54" w14:textId="77777777" w:rsidR="00C95AB6" w:rsidRDefault="00E41D64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</w:t>
      </w:r>
      <w:r w:rsidR="00C95AB6" w:rsidRPr="00E41D64">
        <w:rPr>
          <w:rFonts w:ascii="Times New Roman" w:hAnsi="Times New Roman" w:cs="Times New Roman"/>
          <w:sz w:val="28"/>
          <w:szCs w:val="28"/>
        </w:rPr>
        <w:t>обучающихся по программе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художественно – </w:t>
      </w:r>
      <w:r w:rsidR="00C95AB6" w:rsidRPr="00E41D64">
        <w:rPr>
          <w:rFonts w:ascii="Times New Roman" w:hAnsi="Times New Roman" w:cs="Times New Roman"/>
          <w:sz w:val="28"/>
          <w:szCs w:val="28"/>
        </w:rPr>
        <w:t>эстетич</w:t>
      </w:r>
      <w:r w:rsidR="00746349">
        <w:rPr>
          <w:rFonts w:ascii="Times New Roman" w:hAnsi="Times New Roman" w:cs="Times New Roman"/>
          <w:sz w:val="28"/>
          <w:szCs w:val="28"/>
        </w:rPr>
        <w:t>еской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и дополнительных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 общеразвиваю</w:t>
      </w:r>
      <w:r w:rsidR="00746349">
        <w:rPr>
          <w:rFonts w:ascii="Times New Roman" w:hAnsi="Times New Roman" w:cs="Times New Roman"/>
          <w:sz w:val="28"/>
          <w:szCs w:val="28"/>
        </w:rPr>
        <w:t>щих программ в области искусств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AB6" w:rsidRPr="00E41D64">
        <w:rPr>
          <w:rFonts w:ascii="Times New Roman" w:hAnsi="Times New Roman" w:cs="Times New Roman"/>
          <w:sz w:val="28"/>
          <w:szCs w:val="28"/>
        </w:rPr>
        <w:t>учебного года составляет 34 недел</w:t>
      </w:r>
      <w:r>
        <w:rPr>
          <w:rFonts w:ascii="Times New Roman" w:hAnsi="Times New Roman" w:cs="Times New Roman"/>
          <w:sz w:val="28"/>
          <w:szCs w:val="28"/>
        </w:rPr>
        <w:t>и. При реализации дополнительных предпрофессиональных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 области музыкального искусства продолжительность учебного года с первого по седьмой классы составляет 39 недель, </w:t>
      </w:r>
      <w:r>
        <w:rPr>
          <w:rFonts w:ascii="Times New Roman" w:hAnsi="Times New Roman" w:cs="Times New Roman"/>
          <w:sz w:val="28"/>
          <w:szCs w:val="28"/>
        </w:rPr>
        <w:t xml:space="preserve"> в восьмом классе  - 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40 недель с учётом каникул. При реализации программы с дополнительным годом обучения продолжительность учебного года в восьмом классе составляет 39 недель, в </w:t>
      </w:r>
      <w:r w:rsidR="00C95AB6" w:rsidRPr="00E41D64">
        <w:rPr>
          <w:rFonts w:ascii="Times New Roman" w:hAnsi="Times New Roman" w:cs="Times New Roman"/>
          <w:sz w:val="28"/>
          <w:szCs w:val="28"/>
        </w:rPr>
        <w:lastRenderedPageBreak/>
        <w:t>девятом классе — 40 недель, п</w:t>
      </w:r>
      <w:r>
        <w:rPr>
          <w:rFonts w:ascii="Times New Roman" w:hAnsi="Times New Roman" w:cs="Times New Roman"/>
          <w:sz w:val="28"/>
          <w:szCs w:val="28"/>
        </w:rPr>
        <w:t>родолжительность учебных занятий</w:t>
      </w:r>
      <w:r w:rsidR="00C95AB6" w:rsidRPr="00E41D64">
        <w:rPr>
          <w:rFonts w:ascii="Times New Roman" w:hAnsi="Times New Roman" w:cs="Times New Roman"/>
          <w:sz w:val="28"/>
          <w:szCs w:val="28"/>
        </w:rPr>
        <w:t xml:space="preserve"> в девятом классе составляет 33 недели.</w:t>
      </w:r>
    </w:p>
    <w:p w14:paraId="24ADC08E" w14:textId="77777777" w:rsidR="00C95AB6" w:rsidRDefault="00726DBA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>В Школе с первого по выпускной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 (в соответствии с федеральными государственными требованиями к соответствующей образовательной программе), за исключением последнего года обучения. Осенние, зимние, весенние каникулы проводятся в сроки, установленные дл</w:t>
      </w:r>
      <w:r>
        <w:rPr>
          <w:rFonts w:ascii="Times New Roman" w:hAnsi="Times New Roman" w:cs="Times New Roman"/>
          <w:sz w:val="28"/>
          <w:szCs w:val="28"/>
        </w:rPr>
        <w:t>я общеобразовательных учреждений</w:t>
      </w:r>
      <w:r w:rsidR="00C95AB6" w:rsidRPr="00726DBA">
        <w:rPr>
          <w:rFonts w:ascii="Times New Roman" w:hAnsi="Times New Roman" w:cs="Times New Roman"/>
          <w:sz w:val="28"/>
          <w:szCs w:val="28"/>
        </w:rPr>
        <w:t xml:space="preserve"> при реализации ими основных образовательных программ начального общего и основного общего образования.</w:t>
      </w:r>
    </w:p>
    <w:p w14:paraId="38C0D48A" w14:textId="77777777" w:rsidR="00C95AB6" w:rsidRDefault="00726DBA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>Сроки каникул согласуются с учредителем.</w:t>
      </w:r>
    </w:p>
    <w:p w14:paraId="58A67A83" w14:textId="77777777" w:rsidR="00C95AB6" w:rsidRDefault="00726DBA" w:rsidP="00C95A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>организует</w:t>
      </w:r>
      <w:r w:rsidR="0097311F"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 xml:space="preserve"> работу с обучающимися в течение всего календарного года. В каникулярное время Школа ведет воспитательную работу с обучающимися.</w:t>
      </w:r>
    </w:p>
    <w:p w14:paraId="539FE7DA" w14:textId="1368E324" w:rsidR="0097311F" w:rsidRPr="002D67EF" w:rsidRDefault="00726DBA" w:rsidP="002D67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>Режим занятий обучающихся регламентируется расписанием занятий.</w:t>
      </w:r>
    </w:p>
    <w:p w14:paraId="4DD9BF02" w14:textId="1AA8C236" w:rsidR="0097311F" w:rsidRPr="002D67EF" w:rsidRDefault="00726DBA" w:rsidP="002D67E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5AB6" w:rsidRPr="00726DBA">
        <w:rPr>
          <w:rFonts w:ascii="Times New Roman" w:hAnsi="Times New Roman" w:cs="Times New Roman"/>
          <w:sz w:val="28"/>
          <w:szCs w:val="28"/>
        </w:rPr>
        <w:t>При этом:</w:t>
      </w:r>
    </w:p>
    <w:p w14:paraId="35818153" w14:textId="77777777" w:rsidR="00C95AB6" w:rsidRPr="00C95AB6" w:rsidRDefault="00C95AB6" w:rsidP="00726DBA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</w:t>
      </w:r>
      <w:r w:rsidR="00726DBA">
        <w:rPr>
          <w:rFonts w:ascii="Times New Roman" w:hAnsi="Times New Roman" w:cs="Times New Roman"/>
          <w:sz w:val="28"/>
          <w:szCs w:val="28"/>
        </w:rPr>
        <w:t>й</w:t>
      </w:r>
      <w:r w:rsidRPr="00C95AB6">
        <w:rPr>
          <w:rFonts w:ascii="Times New Roman" w:hAnsi="Times New Roman" w:cs="Times New Roman"/>
          <w:sz w:val="28"/>
          <w:szCs w:val="28"/>
        </w:rPr>
        <w:t xml:space="preserve"> организации у</w:t>
      </w:r>
      <w:r w:rsidR="00726DBA">
        <w:rPr>
          <w:rFonts w:ascii="Times New Roman" w:hAnsi="Times New Roman" w:cs="Times New Roman"/>
          <w:sz w:val="28"/>
          <w:szCs w:val="28"/>
        </w:rPr>
        <w:t>чебно-воспитательной работы в Шк</w:t>
      </w:r>
      <w:r w:rsidRPr="00C95AB6">
        <w:rPr>
          <w:rFonts w:ascii="Times New Roman" w:hAnsi="Times New Roman" w:cs="Times New Roman"/>
          <w:sz w:val="28"/>
          <w:szCs w:val="28"/>
        </w:rPr>
        <w:t>оле являются занятия продолжительностью 45 минут, или один академический час;</w:t>
      </w:r>
    </w:p>
    <w:p w14:paraId="444B1F93" w14:textId="77777777" w:rsidR="00726DBA" w:rsidRDefault="00C95AB6" w:rsidP="00726DBA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1 час 10</w:t>
      </w:r>
      <w:r w:rsidR="00726DBA">
        <w:rPr>
          <w:rFonts w:ascii="Times New Roman" w:hAnsi="Times New Roman" w:cs="Times New Roman"/>
          <w:sz w:val="28"/>
          <w:szCs w:val="28"/>
        </w:rPr>
        <w:t xml:space="preserve"> минут - полтора часа –  музыкально-</w:t>
      </w:r>
      <w:r w:rsidRPr="00C95AB6">
        <w:rPr>
          <w:rFonts w:ascii="Times New Roman" w:hAnsi="Times New Roman" w:cs="Times New Roman"/>
          <w:sz w:val="28"/>
          <w:szCs w:val="28"/>
        </w:rPr>
        <w:t xml:space="preserve">теоретические дисциплины; </w:t>
      </w:r>
    </w:p>
    <w:p w14:paraId="11071CC0" w14:textId="77777777" w:rsidR="00C95AB6" w:rsidRPr="00C95AB6" w:rsidRDefault="00C95AB6" w:rsidP="00726DBA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0,5 часа - предмет по выбору;</w:t>
      </w:r>
    </w:p>
    <w:p w14:paraId="58E6BD20" w14:textId="77777777" w:rsidR="00C95AB6" w:rsidRPr="00C95AB6" w:rsidRDefault="00726DBA" w:rsidP="00726DBA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академический час для</w:t>
      </w:r>
      <w:r w:rsidR="00C95AB6" w:rsidRPr="00C95AB6">
        <w:rPr>
          <w:rFonts w:ascii="Times New Roman" w:hAnsi="Times New Roman" w:cs="Times New Roman"/>
          <w:sz w:val="28"/>
          <w:szCs w:val="28"/>
        </w:rPr>
        <w:t xml:space="preserve"> дошкольников в возрасте 6 лет составляет 35 минут</w:t>
      </w:r>
    </w:p>
    <w:p w14:paraId="26F26A7D" w14:textId="77777777" w:rsidR="00C95AB6" w:rsidRPr="00C95AB6" w:rsidRDefault="00C95AB6" w:rsidP="00726DBA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продолжительность академического часа обучающихся реализующих дополнительные общеразвивающие программы в области искусств может составлять от 30 минут в 1-2-м классах, до 45 минут.</w:t>
      </w:r>
    </w:p>
    <w:p w14:paraId="3CEC0C89" w14:textId="77777777" w:rsidR="00C95AB6" w:rsidRPr="00C95AB6" w:rsidRDefault="00C95AB6" w:rsidP="00726DBA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при реализации дополнительных предпрофессиональных общеобразовательных программ в области музыкального иск</w:t>
      </w:r>
      <w:r w:rsidR="00726DBA">
        <w:rPr>
          <w:rFonts w:ascii="Times New Roman" w:hAnsi="Times New Roman" w:cs="Times New Roman"/>
          <w:sz w:val="28"/>
          <w:szCs w:val="28"/>
        </w:rPr>
        <w:t>усства для всех видов аудиторных занятий</w:t>
      </w:r>
      <w:r w:rsidRPr="00C95AB6">
        <w:rPr>
          <w:rFonts w:ascii="Times New Roman" w:hAnsi="Times New Roman" w:cs="Times New Roman"/>
          <w:sz w:val="28"/>
          <w:szCs w:val="28"/>
        </w:rPr>
        <w:t xml:space="preserve"> академический час устанавливается продолжительностью 45 минут.</w:t>
      </w:r>
    </w:p>
    <w:p w14:paraId="778CC859" w14:textId="77777777" w:rsidR="00406EC4" w:rsidRDefault="00406EC4" w:rsidP="002D67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B12E2DB" w14:textId="065B4C5A" w:rsidR="00C95AB6" w:rsidRDefault="00C95AB6" w:rsidP="002D67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5AB6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p w14:paraId="2E95BC42" w14:textId="77777777" w:rsidR="00A90398" w:rsidRPr="00746349" w:rsidRDefault="00A90398" w:rsidP="0074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746349" w:rsidSect="002D67E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17660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19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D79C7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7683A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67EF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A5981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06EC4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E59FE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26DBA"/>
    <w:rsid w:val="00733261"/>
    <w:rsid w:val="00746349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E302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311F"/>
    <w:rsid w:val="00975B7B"/>
    <w:rsid w:val="00977E72"/>
    <w:rsid w:val="00984E3B"/>
    <w:rsid w:val="00994646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95AB6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1D64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614D"/>
  <w15:docId w15:val="{7B8EC5CE-66E7-4D75-9CA6-03C2C02F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746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15</cp:revision>
  <dcterms:created xsi:type="dcterms:W3CDTF">2022-06-23T15:46:00Z</dcterms:created>
  <dcterms:modified xsi:type="dcterms:W3CDTF">2025-02-15T13:54:00Z</dcterms:modified>
</cp:coreProperties>
</file>